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816" w:rsidRPr="002E2AED" w:rsidRDefault="00751816" w:rsidP="00751816">
      <w:pPr>
        <w:keepNext/>
        <w:widowControl/>
        <w:tabs>
          <w:tab w:val="center" w:pos="4680"/>
        </w:tabs>
        <w:autoSpaceDE w:val="0"/>
        <w:autoSpaceDN w:val="0"/>
        <w:adjustRightInd w:val="0"/>
        <w:jc w:val="center"/>
        <w:outlineLvl w:val="2"/>
        <w:rPr>
          <w:rFonts w:ascii="Arial" w:hAnsi="Arial" w:cs="Arial"/>
          <w:b/>
          <w:snapToGrid/>
          <w:szCs w:val="24"/>
        </w:rPr>
      </w:pPr>
      <w:r w:rsidRPr="002E2AED">
        <w:rPr>
          <w:rFonts w:ascii="Arial" w:hAnsi="Arial" w:cs="Arial"/>
          <w:b/>
          <w:snapToGrid/>
          <w:szCs w:val="24"/>
        </w:rPr>
        <w:t>RESOLUTION OF CONTRACTOR</w:t>
      </w:r>
    </w:p>
    <w:p w:rsidR="00751816" w:rsidRPr="002E2AED" w:rsidRDefault="00751816" w:rsidP="00751816">
      <w:pPr>
        <w:widowControl/>
        <w:autoSpaceDE w:val="0"/>
        <w:autoSpaceDN w:val="0"/>
        <w:adjustRightInd w:val="0"/>
        <w:rPr>
          <w:rFonts w:ascii="Arial" w:hAnsi="Arial" w:cs="Arial"/>
          <w:snapToGrid/>
          <w:szCs w:val="24"/>
        </w:rPr>
      </w:pPr>
    </w:p>
    <w:p w:rsidR="00751816" w:rsidRPr="002E2AED" w:rsidRDefault="00751816" w:rsidP="00751816">
      <w:pPr>
        <w:widowControl/>
        <w:autoSpaceDE w:val="0"/>
        <w:autoSpaceDN w:val="0"/>
        <w:adjustRightInd w:val="0"/>
        <w:rPr>
          <w:rFonts w:ascii="Arial" w:hAnsi="Arial" w:cs="Arial"/>
          <w:snapToGrid/>
          <w:szCs w:val="24"/>
        </w:rPr>
      </w:pPr>
    </w:p>
    <w:p w:rsidR="00751816" w:rsidRPr="002E2AED" w:rsidRDefault="00751816" w:rsidP="00751816">
      <w:pPr>
        <w:widowControl/>
        <w:autoSpaceDE w:val="0"/>
        <w:autoSpaceDN w:val="0"/>
        <w:adjustRightInd w:val="0"/>
        <w:spacing w:line="360" w:lineRule="auto"/>
        <w:ind w:firstLine="720"/>
        <w:rPr>
          <w:rFonts w:ascii="Courier New" w:hAnsi="Courier New"/>
          <w:snapToGrid/>
          <w:sz w:val="20"/>
          <w:szCs w:val="24"/>
        </w:rPr>
      </w:pPr>
      <w:r w:rsidRPr="002E2AED">
        <w:rPr>
          <w:rFonts w:ascii="Courier New" w:hAnsi="Courier New"/>
          <w:snapToGrid/>
          <w:sz w:val="20"/>
          <w:szCs w:val="24"/>
          <w:u w:val="single"/>
        </w:rPr>
        <w:t>_________________________________________________________</w:t>
      </w:r>
      <w:r w:rsidRPr="002E2AED">
        <w:rPr>
          <w:rFonts w:ascii="Courier New" w:hAnsi="Courier New"/>
          <w:snapToGrid/>
          <w:sz w:val="20"/>
          <w:szCs w:val="24"/>
        </w:rPr>
        <w:t xml:space="preserve"> (</w:t>
      </w:r>
      <w:r w:rsidRPr="002E2AED">
        <w:rPr>
          <w:rFonts w:ascii="Arial" w:hAnsi="Arial" w:cs="Arial"/>
          <w:snapToGrid/>
          <w:sz w:val="20"/>
          <w:szCs w:val="24"/>
        </w:rPr>
        <w:t>“Contractor”)</w:t>
      </w:r>
      <w:r w:rsidRPr="002E2AED">
        <w:rPr>
          <w:rFonts w:ascii="Courier New" w:hAnsi="Courier New"/>
          <w:snapToGrid/>
          <w:sz w:val="20"/>
          <w:szCs w:val="24"/>
        </w:rPr>
        <w:t xml:space="preserve">, </w:t>
      </w:r>
    </w:p>
    <w:p w:rsidR="00751816" w:rsidRPr="002E2AED" w:rsidRDefault="00751816" w:rsidP="00751816">
      <w:pPr>
        <w:widowControl/>
        <w:tabs>
          <w:tab w:val="center" w:pos="4680"/>
        </w:tabs>
        <w:autoSpaceDE w:val="0"/>
        <w:autoSpaceDN w:val="0"/>
        <w:adjustRightInd w:val="0"/>
        <w:spacing w:line="360" w:lineRule="auto"/>
        <w:rPr>
          <w:rFonts w:ascii="Arial" w:hAnsi="Arial" w:cs="Arial"/>
          <w:snapToGrid/>
          <w:sz w:val="16"/>
          <w:szCs w:val="19"/>
        </w:rPr>
      </w:pPr>
      <w:r w:rsidRPr="002E2AED">
        <w:rPr>
          <w:rFonts w:ascii="Arial" w:hAnsi="Arial" w:cs="Arial"/>
          <w:snapToGrid/>
          <w:sz w:val="16"/>
          <w:szCs w:val="19"/>
        </w:rPr>
        <w:t xml:space="preserve">                                                  (Name of Contractor, e.g., “Biz. Inc.”, “Biz LLP”)</w:t>
      </w:r>
      <w:r w:rsidRPr="002E2AED">
        <w:rPr>
          <w:rFonts w:ascii="Arial" w:hAnsi="Arial" w:cs="Arial"/>
          <w:snapToGrid/>
          <w:sz w:val="16"/>
          <w:szCs w:val="19"/>
        </w:rPr>
        <w:tab/>
        <w:t xml:space="preserve">                </w:t>
      </w:r>
    </w:p>
    <w:p w:rsidR="00751816" w:rsidRPr="002E2AED" w:rsidRDefault="00751816" w:rsidP="00751816">
      <w:pPr>
        <w:widowControl/>
        <w:autoSpaceDE w:val="0"/>
        <w:autoSpaceDN w:val="0"/>
        <w:adjustRightInd w:val="0"/>
        <w:spacing w:line="360" w:lineRule="auto"/>
        <w:rPr>
          <w:rFonts w:ascii="Arial" w:hAnsi="Arial" w:cs="Arial"/>
          <w:snapToGrid/>
          <w:szCs w:val="24"/>
        </w:rPr>
      </w:pPr>
      <w:r w:rsidRPr="002E2AED">
        <w:rPr>
          <w:rFonts w:ascii="Arial" w:hAnsi="Arial" w:cs="Arial"/>
          <w:snapToGrid/>
          <w:sz w:val="20"/>
          <w:szCs w:val="24"/>
        </w:rPr>
        <w:t xml:space="preserve">is a </w:t>
      </w:r>
      <w:r w:rsidRPr="002E2AED">
        <w:rPr>
          <w:rFonts w:ascii="Courier New" w:hAnsi="Courier New"/>
          <w:snapToGrid/>
          <w:sz w:val="20"/>
          <w:szCs w:val="24"/>
          <w:u w:val="single"/>
        </w:rPr>
        <w:t>_________________________________________________________________________</w:t>
      </w:r>
      <w:r w:rsidRPr="002E2AED">
        <w:rPr>
          <w:rFonts w:ascii="Courier New" w:hAnsi="Courier New"/>
          <w:snapToGrid/>
          <w:sz w:val="20"/>
          <w:szCs w:val="24"/>
        </w:rPr>
        <w:t>,</w:t>
      </w:r>
    </w:p>
    <w:p w:rsidR="00751816" w:rsidRPr="002E2AED" w:rsidRDefault="00751816" w:rsidP="00751816">
      <w:pPr>
        <w:widowControl/>
        <w:tabs>
          <w:tab w:val="center" w:pos="4680"/>
        </w:tabs>
        <w:autoSpaceDE w:val="0"/>
        <w:autoSpaceDN w:val="0"/>
        <w:adjustRightInd w:val="0"/>
        <w:spacing w:line="360" w:lineRule="auto"/>
        <w:rPr>
          <w:rFonts w:ascii="Arial" w:hAnsi="Arial" w:cs="Arial"/>
          <w:snapToGrid/>
          <w:sz w:val="16"/>
          <w:szCs w:val="24"/>
        </w:rPr>
      </w:pPr>
      <w:r w:rsidRPr="002E2AED">
        <w:rPr>
          <w:rFonts w:ascii="Arial" w:hAnsi="Arial" w:cs="Arial"/>
          <w:snapToGrid/>
          <w:sz w:val="16"/>
          <w:szCs w:val="19"/>
        </w:rPr>
        <w:t xml:space="preserve">           (Type of Organization, e.g.: Corporation, Limited Partnership, Limited Liability Partnership, Limited Liability Company, etc.)</w:t>
      </w:r>
    </w:p>
    <w:p w:rsidR="00751816" w:rsidRPr="002E2AED" w:rsidRDefault="00751816" w:rsidP="00751816">
      <w:pPr>
        <w:widowControl/>
        <w:autoSpaceDE w:val="0"/>
        <w:autoSpaceDN w:val="0"/>
        <w:adjustRightInd w:val="0"/>
        <w:spacing w:line="360" w:lineRule="auto"/>
        <w:rPr>
          <w:rFonts w:ascii="Arial" w:hAnsi="Arial" w:cs="Arial"/>
          <w:snapToGrid/>
          <w:szCs w:val="24"/>
        </w:rPr>
      </w:pPr>
      <w:r w:rsidRPr="002E2AED">
        <w:rPr>
          <w:rFonts w:ascii="Arial" w:hAnsi="Arial" w:cs="Arial"/>
          <w:snapToGrid/>
          <w:szCs w:val="24"/>
        </w:rPr>
        <w:t xml:space="preserve">which is bound by acts of </w:t>
      </w:r>
      <w:r w:rsidRPr="002E2AED">
        <w:rPr>
          <w:rFonts w:ascii="Courier New" w:hAnsi="Courier New"/>
          <w:snapToGrid/>
          <w:sz w:val="20"/>
          <w:szCs w:val="24"/>
          <w:u w:val="single"/>
        </w:rPr>
        <w:t>_               ______________________________________</w:t>
      </w:r>
      <w:r w:rsidRPr="002E2AED">
        <w:rPr>
          <w:rFonts w:ascii="Courier New" w:hAnsi="Courier New"/>
          <w:snapToGrid/>
          <w:sz w:val="20"/>
          <w:szCs w:val="24"/>
        </w:rPr>
        <w:t>,</w:t>
      </w:r>
    </w:p>
    <w:p w:rsidR="00751816" w:rsidRPr="002E2AED" w:rsidRDefault="00751816" w:rsidP="00751816">
      <w:pPr>
        <w:widowControl/>
        <w:tabs>
          <w:tab w:val="center" w:pos="4680"/>
        </w:tabs>
        <w:autoSpaceDE w:val="0"/>
        <w:autoSpaceDN w:val="0"/>
        <w:adjustRightInd w:val="0"/>
        <w:spacing w:line="360" w:lineRule="auto"/>
        <w:rPr>
          <w:rFonts w:ascii="Arial" w:hAnsi="Arial" w:cs="Arial"/>
          <w:snapToGrid/>
          <w:sz w:val="16"/>
          <w:szCs w:val="19"/>
        </w:rPr>
      </w:pPr>
      <w:r w:rsidRPr="002E2AED">
        <w:rPr>
          <w:rFonts w:ascii="Arial" w:hAnsi="Arial" w:cs="Arial"/>
          <w:snapToGrid/>
          <w:sz w:val="16"/>
          <w:szCs w:val="19"/>
        </w:rPr>
        <w:t xml:space="preserve">                                (Name and Form of Governing Entity, e.g., “Biz Inc. Board of Directors”, “Bill Smith, GP”, etc.)</w:t>
      </w:r>
    </w:p>
    <w:p w:rsidR="00751816" w:rsidRPr="002E2AED" w:rsidRDefault="00751816" w:rsidP="00751816">
      <w:pPr>
        <w:widowControl/>
        <w:tabs>
          <w:tab w:val="left" w:pos="-1440"/>
          <w:tab w:val="left" w:pos="-720"/>
          <w:tab w:val="left" w:pos="0"/>
          <w:tab w:val="left" w:pos="720"/>
          <w:tab w:val="left" w:pos="1440"/>
          <w:tab w:val="left" w:pos="2160"/>
          <w:tab w:val="left" w:pos="2880"/>
          <w:tab w:val="left" w:pos="3600"/>
          <w:tab w:val="right" w:pos="9360"/>
        </w:tabs>
        <w:autoSpaceDE w:val="0"/>
        <w:autoSpaceDN w:val="0"/>
        <w:adjustRightInd w:val="0"/>
        <w:spacing w:line="360" w:lineRule="auto"/>
        <w:rPr>
          <w:rFonts w:ascii="Arial" w:hAnsi="Arial" w:cs="Arial"/>
          <w:snapToGrid/>
          <w:szCs w:val="24"/>
        </w:rPr>
      </w:pPr>
      <w:r w:rsidRPr="002E2AED">
        <w:rPr>
          <w:rFonts w:ascii="Arial" w:hAnsi="Arial" w:cs="Arial"/>
          <w:snapToGrid/>
          <w:szCs w:val="24"/>
        </w:rPr>
        <w:t>(“Governing Entity”).</w:t>
      </w:r>
    </w:p>
    <w:p w:rsidR="00751816" w:rsidRPr="002E2AED" w:rsidRDefault="00751816" w:rsidP="00751816">
      <w:pPr>
        <w:widowControl/>
        <w:tabs>
          <w:tab w:val="left" w:pos="-1440"/>
          <w:tab w:val="left" w:pos="-720"/>
          <w:tab w:val="left" w:pos="0"/>
          <w:tab w:val="left" w:pos="720"/>
          <w:tab w:val="left" w:pos="1440"/>
          <w:tab w:val="left" w:pos="2160"/>
          <w:tab w:val="left" w:pos="2880"/>
          <w:tab w:val="left" w:pos="3600"/>
          <w:tab w:val="right" w:pos="9360"/>
        </w:tabs>
        <w:autoSpaceDE w:val="0"/>
        <w:autoSpaceDN w:val="0"/>
        <w:adjustRightInd w:val="0"/>
        <w:spacing w:line="360" w:lineRule="auto"/>
        <w:jc w:val="both"/>
        <w:rPr>
          <w:rFonts w:ascii="Arial" w:hAnsi="Arial" w:cs="Arial"/>
          <w:snapToGrid/>
          <w:szCs w:val="24"/>
        </w:rPr>
      </w:pPr>
      <w:r w:rsidRPr="002E2AED">
        <w:rPr>
          <w:rFonts w:ascii="Arial" w:hAnsi="Arial" w:cs="Arial"/>
          <w:snapToGrid/>
          <w:szCs w:val="24"/>
        </w:rPr>
        <w:tab/>
        <w:t xml:space="preserve">On the </w:t>
      </w:r>
      <w:r w:rsidRPr="002E2AED">
        <w:rPr>
          <w:rFonts w:ascii="Arial" w:hAnsi="Arial" w:cs="Arial"/>
          <w:snapToGrid/>
          <w:szCs w:val="24"/>
          <w:u w:val="single"/>
        </w:rPr>
        <w:tab/>
      </w:r>
      <w:r w:rsidRPr="002E2AED">
        <w:rPr>
          <w:rFonts w:ascii="Arial" w:hAnsi="Arial" w:cs="Arial"/>
          <w:snapToGrid/>
          <w:szCs w:val="24"/>
        </w:rPr>
        <w:t xml:space="preserve"> day of </w:t>
      </w:r>
      <w:r w:rsidRPr="002E2AED">
        <w:rPr>
          <w:rFonts w:ascii="Arial" w:hAnsi="Arial" w:cs="Arial"/>
          <w:snapToGrid/>
          <w:szCs w:val="24"/>
          <w:u w:val="single"/>
        </w:rPr>
        <w:tab/>
        <w:t xml:space="preserve">        </w:t>
      </w:r>
      <w:r w:rsidRPr="002E2AED">
        <w:rPr>
          <w:rFonts w:ascii="Arial" w:hAnsi="Arial" w:cs="Arial"/>
          <w:snapToGrid/>
          <w:szCs w:val="24"/>
        </w:rPr>
        <w:t>, 20</w:t>
      </w:r>
      <w:r w:rsidRPr="002E2AED">
        <w:rPr>
          <w:rFonts w:ascii="Arial" w:hAnsi="Arial" w:cs="Arial"/>
          <w:snapToGrid/>
          <w:szCs w:val="24"/>
          <w:u w:val="single"/>
        </w:rPr>
        <w:t xml:space="preserve">      </w:t>
      </w:r>
      <w:r w:rsidRPr="002E2AED">
        <w:rPr>
          <w:rFonts w:ascii="Arial" w:hAnsi="Arial" w:cs="Arial"/>
          <w:snapToGrid/>
          <w:szCs w:val="24"/>
        </w:rPr>
        <w:t xml:space="preserve">, the Governing Entity resolved, in accordance with all documents, rules, and laws applicable to the Contractor, that </w:t>
      </w:r>
    </w:p>
    <w:p w:rsidR="00751816" w:rsidRPr="002E2AED" w:rsidRDefault="00751816" w:rsidP="00751816">
      <w:pPr>
        <w:widowControl/>
        <w:tabs>
          <w:tab w:val="left" w:pos="-1440"/>
          <w:tab w:val="left" w:pos="-720"/>
          <w:tab w:val="left" w:pos="0"/>
          <w:tab w:val="left" w:pos="720"/>
          <w:tab w:val="left" w:pos="1440"/>
          <w:tab w:val="left" w:pos="2160"/>
          <w:tab w:val="left" w:pos="2880"/>
          <w:tab w:val="left" w:pos="3600"/>
          <w:tab w:val="right" w:pos="9360"/>
        </w:tabs>
        <w:autoSpaceDE w:val="0"/>
        <w:autoSpaceDN w:val="0"/>
        <w:adjustRightInd w:val="0"/>
        <w:spacing w:line="360" w:lineRule="auto"/>
        <w:rPr>
          <w:rFonts w:ascii="Arial" w:hAnsi="Arial" w:cs="Arial"/>
          <w:snapToGrid/>
          <w:szCs w:val="24"/>
        </w:rPr>
      </w:pPr>
      <w:r w:rsidRPr="002E2AED">
        <w:rPr>
          <w:rFonts w:ascii="Arial" w:hAnsi="Arial" w:cs="Arial"/>
          <w:snapToGrid/>
          <w:szCs w:val="24"/>
          <w:u w:val="single"/>
        </w:rPr>
        <w:t>_____________________________________________</w:t>
      </w:r>
      <w:r w:rsidRPr="002E2AED">
        <w:rPr>
          <w:rFonts w:ascii="Arial" w:hAnsi="Arial" w:cs="Arial"/>
          <w:snapToGrid/>
          <w:szCs w:val="24"/>
        </w:rPr>
        <w:t>, is authorized to act as the</w:t>
      </w:r>
    </w:p>
    <w:p w:rsidR="00751816" w:rsidRPr="002E2AED" w:rsidRDefault="00751816" w:rsidP="00751816">
      <w:pPr>
        <w:widowControl/>
        <w:autoSpaceDE w:val="0"/>
        <w:autoSpaceDN w:val="0"/>
        <w:adjustRightInd w:val="0"/>
        <w:spacing w:line="360" w:lineRule="auto"/>
        <w:rPr>
          <w:rFonts w:ascii="Arial" w:hAnsi="Arial" w:cs="Arial"/>
          <w:snapToGrid/>
          <w:szCs w:val="24"/>
        </w:rPr>
      </w:pPr>
      <w:r w:rsidRPr="002E2AED">
        <w:rPr>
          <w:rFonts w:ascii="Arial" w:hAnsi="Arial" w:cs="Arial"/>
          <w:snapToGrid/>
          <w:sz w:val="16"/>
          <w:szCs w:val="19"/>
        </w:rPr>
        <w:t xml:space="preserve"> </w:t>
      </w:r>
      <w:r w:rsidRPr="002E2AED">
        <w:rPr>
          <w:rFonts w:ascii="Arial" w:hAnsi="Arial" w:cs="Arial"/>
          <w:snapToGrid/>
          <w:sz w:val="16"/>
          <w:szCs w:val="19"/>
        </w:rPr>
        <w:tab/>
        <w:t xml:space="preserve">                 (Contractor’s Representative)</w:t>
      </w:r>
      <w:r w:rsidRPr="002E2AED">
        <w:rPr>
          <w:rFonts w:ascii="Arial" w:hAnsi="Arial" w:cs="Arial"/>
          <w:snapToGrid/>
          <w:szCs w:val="24"/>
        </w:rPr>
        <w:t xml:space="preserve"> </w:t>
      </w:r>
    </w:p>
    <w:p w:rsidR="00751816" w:rsidRPr="002E2AED" w:rsidRDefault="00751816" w:rsidP="00751816">
      <w:pPr>
        <w:widowControl/>
        <w:autoSpaceDE w:val="0"/>
        <w:autoSpaceDN w:val="0"/>
        <w:adjustRightInd w:val="0"/>
        <w:spacing w:line="360" w:lineRule="auto"/>
        <w:rPr>
          <w:rFonts w:ascii="Arial" w:hAnsi="Arial" w:cs="Arial"/>
          <w:snapToGrid/>
          <w:szCs w:val="24"/>
        </w:rPr>
      </w:pPr>
      <w:r w:rsidRPr="002E2AED">
        <w:rPr>
          <w:rFonts w:ascii="Arial" w:hAnsi="Arial" w:cs="Arial"/>
          <w:snapToGrid/>
          <w:szCs w:val="24"/>
        </w:rPr>
        <w:t xml:space="preserve">Contractor’s Representative in all business transactions (initial one) </w:t>
      </w:r>
      <w:r w:rsidRPr="002E2AED">
        <w:rPr>
          <w:rFonts w:ascii="Arial" w:hAnsi="Arial" w:cs="Arial"/>
          <w:snapToGrid/>
          <w:szCs w:val="24"/>
          <w:u w:val="single"/>
        </w:rPr>
        <w:t xml:space="preserve">       </w:t>
      </w:r>
      <w:r w:rsidRPr="002E2AED">
        <w:rPr>
          <w:rFonts w:ascii="Arial" w:hAnsi="Arial" w:cs="Arial"/>
          <w:snapToGrid/>
          <w:szCs w:val="24"/>
        </w:rPr>
        <w:t xml:space="preserve"> conducted in the State of Texas OR </w:t>
      </w:r>
      <w:r w:rsidRPr="002E2AED">
        <w:rPr>
          <w:rFonts w:ascii="Arial" w:hAnsi="Arial" w:cs="Arial"/>
          <w:snapToGrid/>
          <w:szCs w:val="24"/>
          <w:u w:val="single"/>
        </w:rPr>
        <w:t xml:space="preserve">       </w:t>
      </w:r>
      <w:r w:rsidRPr="002E2AED">
        <w:rPr>
          <w:rFonts w:ascii="Arial" w:hAnsi="Arial" w:cs="Arial"/>
          <w:snapToGrid/>
          <w:szCs w:val="24"/>
        </w:rPr>
        <w:t xml:space="preserve"> related to this Contract; and</w:t>
      </w:r>
    </w:p>
    <w:p w:rsidR="00751816" w:rsidRPr="002E2AED" w:rsidRDefault="00751816" w:rsidP="00751816">
      <w:pPr>
        <w:widowControl/>
        <w:autoSpaceDE w:val="0"/>
        <w:autoSpaceDN w:val="0"/>
        <w:adjustRightInd w:val="0"/>
        <w:spacing w:line="360" w:lineRule="auto"/>
        <w:ind w:firstLine="720"/>
        <w:rPr>
          <w:rFonts w:ascii="Arial" w:hAnsi="Arial" w:cs="Arial"/>
          <w:snapToGrid/>
          <w:szCs w:val="24"/>
        </w:rPr>
      </w:pPr>
      <w:r w:rsidRPr="002E2AED">
        <w:rPr>
          <w:rFonts w:ascii="Arial" w:hAnsi="Arial" w:cs="Arial"/>
          <w:snapToGrid/>
          <w:szCs w:val="24"/>
        </w:rPr>
        <w:t>The Governing Entity warrants that the above resolution (a) was entered into without dissent or reservation by the Governing Entity, (b) has not been rescinded or amended, and (c) is now in full force and effect; and</w:t>
      </w:r>
    </w:p>
    <w:p w:rsidR="00751816" w:rsidRPr="002E2AED" w:rsidRDefault="00751816" w:rsidP="00751816">
      <w:pPr>
        <w:keepNext/>
        <w:widowControl/>
        <w:tabs>
          <w:tab w:val="right" w:pos="9360"/>
        </w:tabs>
        <w:autoSpaceDE w:val="0"/>
        <w:autoSpaceDN w:val="0"/>
        <w:adjustRightInd w:val="0"/>
        <w:spacing w:line="360" w:lineRule="auto"/>
        <w:ind w:firstLine="720"/>
        <w:outlineLvl w:val="0"/>
        <w:rPr>
          <w:rFonts w:ascii="Arial" w:hAnsi="Arial" w:cs="Arial"/>
          <w:snapToGrid/>
          <w:szCs w:val="24"/>
        </w:rPr>
      </w:pPr>
      <w:r w:rsidRPr="002E2AED">
        <w:rPr>
          <w:rFonts w:ascii="Arial" w:hAnsi="Arial" w:cs="Arial"/>
          <w:snapToGrid/>
          <w:szCs w:val="24"/>
        </w:rPr>
        <w:t xml:space="preserve">In authentication of the adoption of this resolution, I subscribe my name on this </w:t>
      </w:r>
      <w:r w:rsidRPr="002E2AED">
        <w:rPr>
          <w:rFonts w:ascii="Arial" w:hAnsi="Arial" w:cs="Arial"/>
          <w:snapToGrid/>
          <w:szCs w:val="24"/>
          <w:u w:val="single"/>
        </w:rPr>
        <w:t xml:space="preserve">         </w:t>
      </w:r>
      <w:r w:rsidRPr="002E2AED">
        <w:rPr>
          <w:rFonts w:ascii="Arial" w:hAnsi="Arial" w:cs="Arial"/>
          <w:snapToGrid/>
          <w:szCs w:val="24"/>
        </w:rPr>
        <w:t xml:space="preserve"> day of </w:t>
      </w:r>
      <w:r w:rsidRPr="002E2AED">
        <w:rPr>
          <w:rFonts w:ascii="Arial" w:hAnsi="Arial" w:cs="Arial"/>
          <w:snapToGrid/>
          <w:szCs w:val="24"/>
          <w:u w:val="single"/>
        </w:rPr>
        <w:t>_         ____</w:t>
      </w:r>
      <w:r w:rsidRPr="002E2AED">
        <w:rPr>
          <w:rFonts w:ascii="Arial" w:hAnsi="Arial" w:cs="Arial"/>
          <w:snapToGrid/>
          <w:szCs w:val="24"/>
        </w:rPr>
        <w:t>, 20</w:t>
      </w:r>
      <w:r w:rsidRPr="002E2AED">
        <w:rPr>
          <w:rFonts w:ascii="Arial" w:hAnsi="Arial" w:cs="Arial"/>
          <w:snapToGrid/>
          <w:szCs w:val="24"/>
          <w:u w:val="single"/>
        </w:rPr>
        <w:t xml:space="preserve">      </w:t>
      </w:r>
      <w:r w:rsidRPr="002E2AED">
        <w:rPr>
          <w:rFonts w:ascii="Arial" w:hAnsi="Arial" w:cs="Arial"/>
          <w:snapToGrid/>
          <w:szCs w:val="24"/>
        </w:rPr>
        <w:t>.</w:t>
      </w:r>
    </w:p>
    <w:p w:rsidR="00751816" w:rsidRPr="002E2AED" w:rsidRDefault="00751816" w:rsidP="00751816">
      <w:pPr>
        <w:widowControl/>
        <w:tabs>
          <w:tab w:val="right" w:pos="9360"/>
        </w:tabs>
        <w:autoSpaceDE w:val="0"/>
        <w:autoSpaceDN w:val="0"/>
        <w:adjustRightInd w:val="0"/>
        <w:jc w:val="both"/>
        <w:rPr>
          <w:rFonts w:ascii="Arial" w:hAnsi="Arial" w:cs="Arial"/>
          <w:snapToGrid/>
          <w:szCs w:val="24"/>
        </w:rPr>
      </w:pPr>
    </w:p>
    <w:p w:rsidR="00751816" w:rsidRPr="002E2AED" w:rsidRDefault="00751816" w:rsidP="00751816">
      <w:pPr>
        <w:tabs>
          <w:tab w:val="left" w:pos="-1440"/>
          <w:tab w:val="left" w:pos="-720"/>
          <w:tab w:val="left" w:pos="0"/>
          <w:tab w:val="left" w:pos="720"/>
          <w:tab w:val="left" w:pos="1440"/>
          <w:tab w:val="left" w:pos="2160"/>
          <w:tab w:val="left" w:pos="2880"/>
          <w:tab w:val="left" w:pos="3600"/>
          <w:tab w:val="right" w:pos="9360"/>
        </w:tabs>
        <w:autoSpaceDE w:val="0"/>
        <w:autoSpaceDN w:val="0"/>
        <w:adjustRightInd w:val="0"/>
        <w:rPr>
          <w:rFonts w:ascii="Times New Roman" w:hAnsi="Times New Roman"/>
          <w:snapToGrid/>
          <w:sz w:val="18"/>
          <w:szCs w:val="16"/>
        </w:rPr>
      </w:pPr>
    </w:p>
    <w:p w:rsidR="00751816" w:rsidRPr="002E2AED" w:rsidRDefault="00751816" w:rsidP="00751816">
      <w:pPr>
        <w:tabs>
          <w:tab w:val="left" w:pos="-1440"/>
          <w:tab w:val="left" w:pos="-720"/>
          <w:tab w:val="left" w:pos="0"/>
          <w:tab w:val="left" w:pos="720"/>
          <w:tab w:val="left" w:pos="1440"/>
          <w:tab w:val="left" w:pos="2160"/>
          <w:tab w:val="left" w:pos="2880"/>
          <w:tab w:val="left" w:pos="3600"/>
          <w:tab w:val="right" w:pos="9360"/>
        </w:tabs>
        <w:autoSpaceDE w:val="0"/>
        <w:autoSpaceDN w:val="0"/>
        <w:adjustRightInd w:val="0"/>
        <w:rPr>
          <w:rFonts w:ascii="Times New Roman" w:hAnsi="Times New Roman"/>
          <w:snapToGrid/>
          <w:sz w:val="18"/>
          <w:szCs w:val="16"/>
        </w:rPr>
      </w:pPr>
    </w:p>
    <w:p w:rsidR="00751816" w:rsidRPr="002E2AED" w:rsidRDefault="00751816" w:rsidP="00751816">
      <w:pPr>
        <w:tabs>
          <w:tab w:val="left" w:pos="-1440"/>
          <w:tab w:val="left" w:pos="-720"/>
          <w:tab w:val="left" w:pos="0"/>
          <w:tab w:val="left" w:pos="720"/>
          <w:tab w:val="left" w:pos="1440"/>
          <w:tab w:val="left" w:pos="2160"/>
          <w:tab w:val="left" w:pos="2880"/>
          <w:tab w:val="left" w:pos="3600"/>
          <w:tab w:val="right" w:pos="9360"/>
        </w:tabs>
        <w:autoSpaceDE w:val="0"/>
        <w:autoSpaceDN w:val="0"/>
        <w:adjustRightInd w:val="0"/>
        <w:rPr>
          <w:rFonts w:ascii="Arial" w:hAnsi="Arial" w:cs="Arial"/>
          <w:snapToGrid/>
          <w:szCs w:val="24"/>
        </w:rPr>
      </w:pPr>
      <w:r w:rsidRPr="002E2AED">
        <w:rPr>
          <w:rFonts w:ascii="Times New Roman" w:hAnsi="Times New Roman"/>
          <w:snapToGrid/>
          <w:sz w:val="18"/>
          <w:szCs w:val="16"/>
        </w:rPr>
        <w:t>____________________________________________               ____________________________________________</w:t>
      </w:r>
    </w:p>
    <w:p w:rsidR="00751816" w:rsidRPr="002E2AED" w:rsidRDefault="00751816" w:rsidP="00751816">
      <w:pPr>
        <w:autoSpaceDE w:val="0"/>
        <w:autoSpaceDN w:val="0"/>
        <w:adjustRightInd w:val="0"/>
        <w:spacing w:line="384" w:lineRule="auto"/>
        <w:rPr>
          <w:rFonts w:ascii="Arial" w:hAnsi="Arial" w:cs="Arial"/>
          <w:snapToGrid/>
          <w:szCs w:val="24"/>
        </w:rPr>
      </w:pPr>
      <w:r w:rsidRPr="002E2AED">
        <w:rPr>
          <w:rFonts w:ascii="Arial" w:hAnsi="Arial" w:cs="Arial"/>
          <w:snapToGrid/>
          <w:sz w:val="16"/>
          <w:szCs w:val="19"/>
        </w:rPr>
        <w:t xml:space="preserve"> (Authorized Signature for Governing Entity)</w:t>
      </w:r>
      <w:r w:rsidRPr="002E2AED">
        <w:rPr>
          <w:rFonts w:ascii="Arial" w:hAnsi="Arial" w:cs="Arial"/>
          <w:snapToGrid/>
          <w:szCs w:val="24"/>
        </w:rPr>
        <w:t xml:space="preserve"> </w:t>
      </w:r>
      <w:r w:rsidRPr="002E2AED">
        <w:rPr>
          <w:rFonts w:ascii="Arial" w:hAnsi="Arial" w:cs="Arial"/>
          <w:snapToGrid/>
          <w:szCs w:val="24"/>
        </w:rPr>
        <w:tab/>
        <w:t xml:space="preserve">                 </w:t>
      </w:r>
      <w:r w:rsidRPr="002E2AED">
        <w:rPr>
          <w:rFonts w:ascii="Arial" w:hAnsi="Arial" w:cs="Arial"/>
          <w:snapToGrid/>
          <w:sz w:val="16"/>
          <w:szCs w:val="19"/>
        </w:rPr>
        <w:t>(Print or Type Name and Title of Authorized Signatory)</w:t>
      </w:r>
    </w:p>
    <w:p w:rsidR="00751816" w:rsidRPr="002E2AED" w:rsidRDefault="00751816" w:rsidP="00751816">
      <w:pPr>
        <w:keepNext/>
        <w:widowControl/>
        <w:autoSpaceDE w:val="0"/>
        <w:autoSpaceDN w:val="0"/>
        <w:adjustRightInd w:val="0"/>
        <w:outlineLvl w:val="1"/>
        <w:rPr>
          <w:rFonts w:ascii="Arial" w:hAnsi="Arial" w:cs="Arial"/>
          <w:snapToGrid/>
          <w:szCs w:val="24"/>
        </w:rPr>
      </w:pPr>
      <w:r w:rsidRPr="002E2AED">
        <w:rPr>
          <w:rFonts w:ascii="Arial" w:hAnsi="Arial" w:cs="Arial"/>
          <w:snapToGrid/>
          <w:szCs w:val="24"/>
        </w:rPr>
        <w:t xml:space="preserve">                                                                </w:t>
      </w:r>
    </w:p>
    <w:p w:rsidR="00751816" w:rsidRPr="002E2AED" w:rsidRDefault="00751816" w:rsidP="00751816">
      <w:pPr>
        <w:keepNext/>
        <w:widowControl/>
        <w:autoSpaceDE w:val="0"/>
        <w:autoSpaceDN w:val="0"/>
        <w:adjustRightInd w:val="0"/>
        <w:outlineLvl w:val="1"/>
        <w:rPr>
          <w:rFonts w:ascii="Arial" w:hAnsi="Arial" w:cs="Arial"/>
          <w:snapToGrid/>
          <w:szCs w:val="24"/>
        </w:rPr>
      </w:pPr>
      <w:r w:rsidRPr="002E2AED">
        <w:rPr>
          <w:rFonts w:ascii="Arial" w:hAnsi="Arial" w:cs="Arial"/>
          <w:snapToGrid/>
          <w:szCs w:val="24"/>
        </w:rPr>
        <w:t xml:space="preserve">         </w:t>
      </w:r>
    </w:p>
    <w:p w:rsidR="00751816" w:rsidRPr="002E2AED" w:rsidRDefault="00751816" w:rsidP="00751816">
      <w:pPr>
        <w:widowControl/>
        <w:autoSpaceDE w:val="0"/>
        <w:autoSpaceDN w:val="0"/>
        <w:adjustRightInd w:val="0"/>
        <w:rPr>
          <w:rFonts w:ascii="Arial" w:hAnsi="Arial" w:cs="Arial"/>
          <w:snapToGrid/>
          <w:szCs w:val="24"/>
        </w:rPr>
      </w:pPr>
      <w:r w:rsidRPr="002E2AED">
        <w:rPr>
          <w:rFonts w:ascii="Arial" w:hAnsi="Arial" w:cs="Arial"/>
          <w:b/>
          <w:snapToGrid/>
          <w:szCs w:val="24"/>
        </w:rPr>
        <w:t>SWORN AND SUBSCRIBED</w:t>
      </w:r>
      <w:r w:rsidRPr="002E2AED">
        <w:rPr>
          <w:rFonts w:ascii="Arial" w:hAnsi="Arial" w:cs="Arial"/>
          <w:snapToGrid/>
          <w:szCs w:val="24"/>
        </w:rPr>
        <w:t xml:space="preserve"> before me </w:t>
      </w:r>
      <w:proofErr w:type="gramStart"/>
      <w:r w:rsidRPr="002E2AED">
        <w:rPr>
          <w:rFonts w:ascii="Arial" w:hAnsi="Arial" w:cs="Arial"/>
          <w:snapToGrid/>
          <w:szCs w:val="24"/>
        </w:rPr>
        <w:t xml:space="preserve">on  </w:t>
      </w:r>
      <w:r w:rsidRPr="002E2AED">
        <w:rPr>
          <w:rFonts w:ascii="Arial" w:hAnsi="Arial" w:cs="Arial"/>
          <w:snapToGrid/>
          <w:szCs w:val="24"/>
          <w:u w:val="single"/>
        </w:rPr>
        <w:t>_</w:t>
      </w:r>
      <w:proofErr w:type="gramEnd"/>
      <w:r w:rsidRPr="002E2AED">
        <w:rPr>
          <w:rFonts w:ascii="Arial" w:hAnsi="Arial" w:cs="Arial"/>
          <w:snapToGrid/>
          <w:szCs w:val="24"/>
          <w:u w:val="single"/>
        </w:rPr>
        <w:t>____________________________</w:t>
      </w:r>
    </w:p>
    <w:p w:rsidR="00751816" w:rsidRPr="002E2AED" w:rsidRDefault="00751816" w:rsidP="00751816">
      <w:pPr>
        <w:widowControl/>
        <w:autoSpaceDE w:val="0"/>
        <w:autoSpaceDN w:val="0"/>
        <w:adjustRightInd w:val="0"/>
        <w:rPr>
          <w:rFonts w:ascii="Arial" w:hAnsi="Arial" w:cs="Arial"/>
          <w:snapToGrid/>
          <w:szCs w:val="24"/>
        </w:rPr>
      </w:pPr>
      <w:r w:rsidRPr="002E2AED">
        <w:rPr>
          <w:rFonts w:ascii="Arial" w:hAnsi="Arial" w:cs="Arial"/>
          <w:snapToGrid/>
          <w:sz w:val="16"/>
          <w:szCs w:val="19"/>
        </w:rPr>
        <w:t xml:space="preserve">  </w:t>
      </w:r>
      <w:r w:rsidRPr="002E2AED">
        <w:rPr>
          <w:rFonts w:ascii="Arial" w:hAnsi="Arial" w:cs="Arial"/>
          <w:snapToGrid/>
          <w:sz w:val="16"/>
          <w:szCs w:val="19"/>
        </w:rPr>
        <w:tab/>
        <w:t xml:space="preserve">        </w:t>
      </w:r>
      <w:r w:rsidRPr="002E2AED">
        <w:rPr>
          <w:rFonts w:ascii="Arial" w:hAnsi="Arial" w:cs="Arial"/>
          <w:snapToGrid/>
          <w:sz w:val="16"/>
          <w:szCs w:val="19"/>
        </w:rPr>
        <w:tab/>
      </w:r>
      <w:r w:rsidRPr="002E2AED">
        <w:rPr>
          <w:rFonts w:ascii="Arial" w:hAnsi="Arial" w:cs="Arial"/>
          <w:snapToGrid/>
          <w:sz w:val="16"/>
          <w:szCs w:val="19"/>
        </w:rPr>
        <w:tab/>
      </w:r>
      <w:r w:rsidRPr="002E2AED">
        <w:rPr>
          <w:rFonts w:ascii="Arial" w:hAnsi="Arial" w:cs="Arial"/>
          <w:snapToGrid/>
          <w:sz w:val="16"/>
          <w:szCs w:val="19"/>
        </w:rPr>
        <w:tab/>
      </w:r>
      <w:r w:rsidRPr="002E2AED">
        <w:rPr>
          <w:rFonts w:ascii="Arial" w:hAnsi="Arial" w:cs="Arial"/>
          <w:snapToGrid/>
          <w:sz w:val="16"/>
          <w:szCs w:val="19"/>
        </w:rPr>
        <w:tab/>
        <w:t xml:space="preserve">                           Date</w:t>
      </w:r>
    </w:p>
    <w:p w:rsidR="00751816" w:rsidRPr="002E2AED" w:rsidRDefault="00751816" w:rsidP="00751816">
      <w:pPr>
        <w:widowControl/>
        <w:autoSpaceDE w:val="0"/>
        <w:autoSpaceDN w:val="0"/>
        <w:adjustRightInd w:val="0"/>
        <w:ind w:left="3600" w:firstLine="720"/>
        <w:rPr>
          <w:rFonts w:ascii="Arial" w:hAnsi="Arial" w:cs="Arial"/>
          <w:snapToGrid/>
          <w:sz w:val="16"/>
          <w:szCs w:val="16"/>
        </w:rPr>
      </w:pPr>
      <w:r w:rsidRPr="002E2AED">
        <w:rPr>
          <w:rFonts w:ascii="Arial" w:hAnsi="Arial" w:cs="Arial"/>
          <w:snapToGrid/>
          <w:szCs w:val="24"/>
        </w:rPr>
        <w:t xml:space="preserve">     </w:t>
      </w:r>
    </w:p>
    <w:p w:rsidR="00751816" w:rsidRPr="002E2AED" w:rsidRDefault="00751816" w:rsidP="00751816">
      <w:pPr>
        <w:widowControl/>
        <w:autoSpaceDE w:val="0"/>
        <w:autoSpaceDN w:val="0"/>
        <w:adjustRightInd w:val="0"/>
        <w:ind w:left="3600" w:firstLine="720"/>
        <w:rPr>
          <w:rFonts w:ascii="Arial" w:hAnsi="Arial" w:cs="Arial"/>
          <w:snapToGrid/>
          <w:szCs w:val="24"/>
          <w:u w:val="single"/>
        </w:rPr>
      </w:pPr>
      <w:r w:rsidRPr="002E2AED">
        <w:rPr>
          <w:rFonts w:ascii="Arial" w:hAnsi="Arial" w:cs="Arial"/>
          <w:snapToGrid/>
          <w:szCs w:val="24"/>
        </w:rPr>
        <w:t xml:space="preserve">       </w:t>
      </w:r>
      <w:r w:rsidRPr="002E2AED">
        <w:rPr>
          <w:rFonts w:ascii="Arial" w:hAnsi="Arial" w:cs="Arial"/>
          <w:snapToGrid/>
          <w:szCs w:val="24"/>
          <w:u w:val="single"/>
        </w:rPr>
        <w:t>_____________________________</w:t>
      </w:r>
    </w:p>
    <w:p w:rsidR="00751816" w:rsidRPr="002E2AED" w:rsidRDefault="00751816" w:rsidP="00751816">
      <w:pPr>
        <w:keepNext/>
        <w:widowControl/>
        <w:tabs>
          <w:tab w:val="center" w:pos="4680"/>
        </w:tabs>
        <w:autoSpaceDE w:val="0"/>
        <w:autoSpaceDN w:val="0"/>
        <w:adjustRightInd w:val="0"/>
        <w:outlineLvl w:val="2"/>
        <w:rPr>
          <w:rFonts w:ascii="Arial" w:hAnsi="Arial" w:cs="Arial"/>
          <w:snapToGrid/>
          <w:sz w:val="16"/>
          <w:szCs w:val="19"/>
        </w:rPr>
      </w:pPr>
      <w:r w:rsidRPr="002E2AED">
        <w:rPr>
          <w:rFonts w:ascii="Arial" w:hAnsi="Arial" w:cs="Arial"/>
          <w:snapToGrid/>
          <w:sz w:val="16"/>
          <w:szCs w:val="19"/>
        </w:rPr>
        <w:tab/>
        <w:t xml:space="preserve">                                                                          Notary Public in and for the State of Texas</w:t>
      </w:r>
    </w:p>
    <w:p w:rsidR="00751816" w:rsidRPr="002E2AED" w:rsidRDefault="00751816" w:rsidP="00751816">
      <w:pPr>
        <w:widowControl/>
        <w:autoSpaceDE w:val="0"/>
        <w:autoSpaceDN w:val="0"/>
        <w:adjustRightInd w:val="0"/>
        <w:ind w:left="3600" w:firstLine="720"/>
        <w:rPr>
          <w:rFonts w:ascii="Arial" w:hAnsi="Arial" w:cs="Arial"/>
          <w:snapToGrid/>
          <w:szCs w:val="24"/>
        </w:rPr>
      </w:pPr>
    </w:p>
    <w:p w:rsidR="00751816" w:rsidRPr="002E2AED" w:rsidRDefault="00751816" w:rsidP="00751816">
      <w:pPr>
        <w:widowControl/>
        <w:autoSpaceDE w:val="0"/>
        <w:autoSpaceDN w:val="0"/>
        <w:adjustRightInd w:val="0"/>
        <w:ind w:left="3600" w:firstLine="720"/>
        <w:rPr>
          <w:rFonts w:ascii="Arial" w:hAnsi="Arial" w:cs="Arial"/>
          <w:snapToGrid/>
          <w:szCs w:val="24"/>
        </w:rPr>
      </w:pPr>
    </w:p>
    <w:p w:rsidR="00751816" w:rsidRPr="002E2AED" w:rsidRDefault="00751816" w:rsidP="00751816">
      <w:pPr>
        <w:widowControl/>
        <w:autoSpaceDE w:val="0"/>
        <w:autoSpaceDN w:val="0"/>
        <w:adjustRightInd w:val="0"/>
        <w:ind w:left="3600" w:firstLine="720"/>
        <w:rPr>
          <w:rFonts w:ascii="Arial" w:hAnsi="Arial" w:cs="Arial"/>
          <w:snapToGrid/>
          <w:szCs w:val="24"/>
        </w:rPr>
      </w:pPr>
      <w:r w:rsidRPr="002E2AED">
        <w:rPr>
          <w:rFonts w:ascii="Arial" w:hAnsi="Arial" w:cs="Arial"/>
          <w:snapToGrid/>
          <w:szCs w:val="24"/>
        </w:rPr>
        <w:t xml:space="preserve">     </w:t>
      </w:r>
    </w:p>
    <w:p w:rsidR="00751816" w:rsidRPr="002E2AED" w:rsidRDefault="00751816" w:rsidP="00751816">
      <w:pPr>
        <w:widowControl/>
        <w:autoSpaceDE w:val="0"/>
        <w:autoSpaceDN w:val="0"/>
        <w:adjustRightInd w:val="0"/>
        <w:rPr>
          <w:rFonts w:ascii="Arial" w:hAnsi="Arial" w:cs="Arial"/>
          <w:snapToGrid/>
          <w:szCs w:val="24"/>
        </w:rPr>
      </w:pPr>
      <w:r w:rsidRPr="002E2AED">
        <w:rPr>
          <w:rFonts w:ascii="Arial" w:hAnsi="Arial" w:cs="Arial"/>
          <w:snapToGrid/>
          <w:szCs w:val="24"/>
        </w:rPr>
        <w:t xml:space="preserve">My Commission Expires: </w:t>
      </w:r>
      <w:r w:rsidRPr="002E2AED">
        <w:rPr>
          <w:rFonts w:ascii="Arial" w:hAnsi="Arial" w:cs="Arial"/>
          <w:snapToGrid/>
          <w:szCs w:val="24"/>
          <w:u w:val="single"/>
        </w:rPr>
        <w:t>___________</w:t>
      </w:r>
      <w:r w:rsidRPr="002E2AED">
        <w:rPr>
          <w:rFonts w:ascii="Arial" w:hAnsi="Arial" w:cs="Arial"/>
          <w:snapToGrid/>
          <w:szCs w:val="24"/>
        </w:rPr>
        <w:tab/>
        <w:t xml:space="preserve">       </w:t>
      </w:r>
      <w:r w:rsidRPr="002E2AED">
        <w:rPr>
          <w:rFonts w:ascii="Arial" w:hAnsi="Arial" w:cs="Arial"/>
          <w:snapToGrid/>
          <w:szCs w:val="24"/>
          <w:u w:val="single"/>
        </w:rPr>
        <w:t>_____________________________</w:t>
      </w:r>
    </w:p>
    <w:p w:rsidR="00561BEC" w:rsidRDefault="00751816" w:rsidP="00751816">
      <w:pPr>
        <w:autoSpaceDE w:val="0"/>
        <w:autoSpaceDN w:val="0"/>
        <w:adjustRightInd w:val="0"/>
      </w:pPr>
      <w:r w:rsidRPr="002E2AED">
        <w:rPr>
          <w:rFonts w:ascii="Arial" w:hAnsi="Arial" w:cs="Arial"/>
          <w:snapToGrid/>
          <w:sz w:val="16"/>
          <w:szCs w:val="19"/>
        </w:rPr>
        <w:tab/>
      </w:r>
      <w:r w:rsidRPr="002E2AED">
        <w:rPr>
          <w:rFonts w:ascii="Courier New" w:hAnsi="Courier New"/>
          <w:snapToGrid/>
          <w:sz w:val="16"/>
          <w:szCs w:val="19"/>
        </w:rPr>
        <w:t xml:space="preserve">                     </w:t>
      </w:r>
      <w:r w:rsidRPr="002E2AED">
        <w:rPr>
          <w:rFonts w:ascii="Arial" w:hAnsi="Arial" w:cs="Arial"/>
          <w:snapToGrid/>
          <w:sz w:val="16"/>
          <w:szCs w:val="19"/>
        </w:rPr>
        <w:t>Expiration Date</w:t>
      </w:r>
      <w:r w:rsidRPr="002E2AED">
        <w:rPr>
          <w:rFonts w:ascii="Arial" w:hAnsi="Arial" w:cs="Arial"/>
          <w:snapToGrid/>
          <w:sz w:val="16"/>
          <w:szCs w:val="19"/>
        </w:rPr>
        <w:tab/>
        <w:t xml:space="preserve">           Prin</w:t>
      </w:r>
      <w:r>
        <w:rPr>
          <w:rFonts w:ascii="Arial" w:hAnsi="Arial" w:cs="Arial"/>
          <w:snapToGrid/>
          <w:sz w:val="16"/>
          <w:szCs w:val="19"/>
        </w:rPr>
        <w:t>t or Type Name of Notary Public</w:t>
      </w:r>
    </w:p>
    <w:sectPr w:rsidR="00561BE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518" w:rsidRDefault="006C6518">
      <w:r>
        <w:separator/>
      </w:r>
    </w:p>
  </w:endnote>
  <w:endnote w:type="continuationSeparator" w:id="0">
    <w:p w:rsidR="006C6518" w:rsidRDefault="006C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QuickType Mono">
    <w:altName w:val="Lucida Console"/>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1C5" w:rsidRPr="002E2AED" w:rsidRDefault="006C6518" w:rsidP="002E2AED">
    <w:pPr>
      <w:autoSpaceDE w:val="0"/>
      <w:autoSpaceDN w:val="0"/>
      <w:adjustRightInd w:val="0"/>
      <w:spacing w:line="240" w:lineRule="exact"/>
      <w:jc w:val="center"/>
      <w:rPr>
        <w:rFonts w:ascii="Courier New" w:hAnsi="Courier New"/>
        <w:snapToGrid/>
        <w:sz w:val="20"/>
        <w:szCs w:val="24"/>
      </w:rPr>
    </w:pPr>
  </w:p>
  <w:p w:rsidR="004E01C5" w:rsidRDefault="006C6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518" w:rsidRDefault="006C6518">
      <w:r>
        <w:separator/>
      </w:r>
    </w:p>
  </w:footnote>
  <w:footnote w:type="continuationSeparator" w:id="0">
    <w:p w:rsidR="006C6518" w:rsidRDefault="006C6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16"/>
    <w:rsid w:val="001C248E"/>
    <w:rsid w:val="003D779D"/>
    <w:rsid w:val="00561BEC"/>
    <w:rsid w:val="00594C51"/>
    <w:rsid w:val="005E4BDA"/>
    <w:rsid w:val="00602D14"/>
    <w:rsid w:val="006C6518"/>
    <w:rsid w:val="00751816"/>
    <w:rsid w:val="00A7666C"/>
    <w:rsid w:val="00A90518"/>
    <w:rsid w:val="00B735BF"/>
    <w:rsid w:val="00F243B3"/>
    <w:rsid w:val="00FA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FCFEDE-B6B0-4709-A6CF-DBEBB872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816"/>
    <w:pPr>
      <w:widowControl w:val="0"/>
      <w:spacing w:after="0" w:line="240" w:lineRule="auto"/>
    </w:pPr>
    <w:rPr>
      <w:rFonts w:ascii="QuickType Mono" w:eastAsia="Times New Roman" w:hAnsi="QuickType Mono"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1816"/>
    <w:pPr>
      <w:tabs>
        <w:tab w:val="center" w:pos="4320"/>
        <w:tab w:val="right" w:pos="8640"/>
      </w:tabs>
    </w:pPr>
  </w:style>
  <w:style w:type="character" w:customStyle="1" w:styleId="HeaderChar">
    <w:name w:val="Header Char"/>
    <w:basedOn w:val="DefaultParagraphFont"/>
    <w:link w:val="Header"/>
    <w:rsid w:val="00751816"/>
    <w:rPr>
      <w:rFonts w:ascii="QuickType Mono" w:eastAsia="Times New Roman" w:hAnsi="QuickType Mono" w:cs="Times New Roman"/>
      <w:snapToGrid w:val="0"/>
      <w:sz w:val="24"/>
      <w:szCs w:val="20"/>
    </w:rPr>
  </w:style>
  <w:style w:type="paragraph" w:styleId="Footer">
    <w:name w:val="footer"/>
    <w:basedOn w:val="Normal"/>
    <w:link w:val="FooterChar"/>
    <w:rsid w:val="00751816"/>
    <w:pPr>
      <w:tabs>
        <w:tab w:val="center" w:pos="4320"/>
        <w:tab w:val="right" w:pos="8640"/>
      </w:tabs>
    </w:pPr>
  </w:style>
  <w:style w:type="character" w:customStyle="1" w:styleId="FooterChar">
    <w:name w:val="Footer Char"/>
    <w:basedOn w:val="DefaultParagraphFont"/>
    <w:link w:val="Footer"/>
    <w:rsid w:val="00751816"/>
    <w:rPr>
      <w:rFonts w:ascii="QuickType Mono" w:eastAsia="Times New Roman" w:hAnsi="QuickType Mono"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Houston</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Trejo, Ana</dc:creator>
  <cp:lastModifiedBy>Smith, Elnora - FIN</cp:lastModifiedBy>
  <cp:revision>2</cp:revision>
  <dcterms:created xsi:type="dcterms:W3CDTF">2018-03-27T15:22:00Z</dcterms:created>
  <dcterms:modified xsi:type="dcterms:W3CDTF">2018-03-27T15:22:00Z</dcterms:modified>
</cp:coreProperties>
</file>